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77" w:rsidRDefault="00854377" w:rsidP="00B16C65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6570BA" w:rsidRPr="00CA2E63">
        <w:rPr>
          <w:b/>
        </w:rPr>
        <w:t>Signet Industries Limited</w:t>
      </w:r>
    </w:p>
    <w:p w:rsidR="00854377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341CE9">
        <w:rPr>
          <w:b/>
        </w:rPr>
        <w:t>31-Mar-2017</w:t>
      </w:r>
    </w:p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372724" w:rsidTr="009A5E26">
        <w:trPr>
          <w:jc w:val="center"/>
        </w:trPr>
        <w:tc>
          <w:tcPr>
            <w:tcW w:w="9497" w:type="dxa"/>
          </w:tcPr>
          <w:p w:rsidR="00372724" w:rsidRDefault="00372724" w:rsidP="006F091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Composition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Directors</w:t>
            </w:r>
          </w:p>
        </w:tc>
      </w:tr>
      <w:tr w:rsidR="00372724" w:rsidTr="009A5E26">
        <w:trPr>
          <w:jc w:val="center"/>
        </w:trPr>
        <w:tc>
          <w:tcPr>
            <w:tcW w:w="9497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703"/>
              <w:gridCol w:w="458"/>
              <w:gridCol w:w="593"/>
              <w:gridCol w:w="1196"/>
              <w:gridCol w:w="1072"/>
              <w:gridCol w:w="786"/>
              <w:gridCol w:w="661"/>
              <w:gridCol w:w="965"/>
              <w:gridCol w:w="1016"/>
              <w:gridCol w:w="1132"/>
            </w:tblGrid>
            <w:tr w:rsidR="00503CA7" w:rsidTr="009A5E26">
              <w:tc>
                <w:tcPr>
                  <w:tcW w:w="895" w:type="dxa"/>
                </w:tcPr>
                <w:p w:rsidR="00503CA7" w:rsidRPr="00372724" w:rsidRDefault="00503CA7" w:rsidP="00C8606B">
                  <w:pPr>
                    <w:pStyle w:val="TableParagraph"/>
                    <w:kinsoku w:val="0"/>
                    <w:overflowPunct w:val="0"/>
                    <w:ind w:left="85" w:right="15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Title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(Mr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./Ms)</w:t>
                  </w:r>
                </w:p>
              </w:tc>
              <w:tc>
                <w:tcPr>
                  <w:tcW w:w="703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Na</w:t>
                  </w:r>
                  <w:r>
                    <w:rPr>
                      <w:spacing w:val="4"/>
                    </w:rPr>
                    <w:t>m</w:t>
                  </w:r>
                  <w:r>
                    <w:t>e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Directo</w:t>
                  </w:r>
                  <w:r>
                    <w:t>r</w:t>
                  </w:r>
                </w:p>
              </w:tc>
              <w:tc>
                <w:tcPr>
                  <w:tcW w:w="458" w:type="dxa"/>
                </w:tcPr>
                <w:p w:rsidR="00503CA7" w:rsidRDefault="00503CA7" w:rsidP="00503CA7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 xml:space="preserve">DIN </w:t>
                  </w:r>
                </w:p>
              </w:tc>
              <w:tc>
                <w:tcPr>
                  <w:tcW w:w="593" w:type="dxa"/>
                </w:tcPr>
                <w:p w:rsidR="00503CA7" w:rsidRDefault="00503CA7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3950">
                    <w:rPr>
                      <w:rFonts w:ascii="Arial" w:hAnsi="Arial" w:cs="Arial"/>
                      <w:sz w:val="20"/>
                      <w:szCs w:val="20"/>
                    </w:rPr>
                    <w:t>PAN</w:t>
                  </w:r>
                </w:p>
              </w:tc>
              <w:tc>
                <w:tcPr>
                  <w:tcW w:w="1196" w:type="dxa"/>
                </w:tcPr>
                <w:p w:rsidR="00503CA7" w:rsidRDefault="00503CA7" w:rsidP="00C8606B">
                  <w:pPr>
                    <w:pStyle w:val="TableParagraph"/>
                    <w:kinsoku w:val="0"/>
                    <w:overflowPunct w:val="0"/>
                    <w:ind w:right="12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Category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(Chairperson</w:t>
                  </w:r>
                </w:p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/Executive/Non-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Executive/</w:t>
                  </w:r>
                </w:p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Independent/</w:t>
                  </w:r>
                </w:p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rPr>
                      <w:spacing w:val="-1"/>
                    </w:rPr>
                    <w:t>N</w:t>
                  </w:r>
                  <w:r>
                    <w:t>ominee)</w:t>
                  </w:r>
                </w:p>
              </w:tc>
              <w:tc>
                <w:tcPr>
                  <w:tcW w:w="1072" w:type="dxa"/>
                </w:tcPr>
                <w:p w:rsidR="00503CA7" w:rsidRPr="00372724" w:rsidRDefault="00503CA7" w:rsidP="00503CA7">
                  <w:pPr>
                    <w:pStyle w:val="TableParagraph"/>
                    <w:kinsoku w:val="0"/>
                    <w:overflowPunct w:val="0"/>
                    <w:ind w:right="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w w:val="95"/>
                      <w:sz w:val="20"/>
                      <w:szCs w:val="20"/>
                    </w:rPr>
                    <w:t>Appoint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ment</w:t>
                  </w:r>
                </w:p>
              </w:tc>
              <w:tc>
                <w:tcPr>
                  <w:tcW w:w="786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Date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cessati</w:t>
                  </w:r>
                  <w:r>
                    <w:rPr>
                      <w:spacing w:val="-1"/>
                    </w:rPr>
                    <w:t>on</w:t>
                  </w:r>
                </w:p>
              </w:tc>
              <w:tc>
                <w:tcPr>
                  <w:tcW w:w="661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Tenure</w:t>
                  </w:r>
                </w:p>
              </w:tc>
              <w:tc>
                <w:tcPr>
                  <w:tcW w:w="965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t>Directorship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entities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016" w:type="dxa"/>
                </w:tcPr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  <w:r>
                    <w:t>No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memberships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Audit/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Stakeholder</w:t>
                  </w:r>
                  <w:r>
                    <w:rPr>
                      <w:spacing w:val="20"/>
                      <w:w w:val="99"/>
                    </w:rPr>
                    <w:t xml:space="preserve"> </w:t>
                  </w:r>
                  <w:r>
                    <w:rPr>
                      <w:w w:val="95"/>
                    </w:rPr>
                    <w:t>Committee(s)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listed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entity</w:t>
                  </w:r>
                </w:p>
              </w:tc>
              <w:tc>
                <w:tcPr>
                  <w:tcW w:w="1132" w:type="dxa"/>
                </w:tcPr>
                <w:p w:rsidR="00503CA7" w:rsidRDefault="00503CA7" w:rsidP="00C8606B">
                  <w:pPr>
                    <w:pStyle w:val="TableParagraph"/>
                    <w:kinsoku w:val="0"/>
                    <w:overflowPunct w:val="0"/>
                    <w:ind w:left="99" w:right="11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</w:t>
                  </w:r>
                  <w:r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post</w:t>
                  </w:r>
                  <w:r>
                    <w:rPr>
                      <w:rFonts w:ascii="Arial" w:hAnsi="Arial" w:cs="Arial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Chairperson</w:t>
                  </w:r>
                  <w:r>
                    <w:rPr>
                      <w:rFonts w:ascii="Arial" w:hAnsi="Arial" w:cs="Arial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Audit/</w:t>
                  </w:r>
                  <w:r>
                    <w:rPr>
                      <w:rFonts w:ascii="Arial" w:hAnsi="Arial" w:cs="Arial"/>
                      <w:spacing w:val="25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Stakeholder</w:t>
                  </w:r>
                  <w:r>
                    <w:rPr>
                      <w:rFonts w:ascii="Arial" w:hAnsi="Arial" w:cs="Arial"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held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entities</w:t>
                  </w:r>
                  <w:r>
                    <w:rPr>
                      <w:rFonts w:ascii="Arial" w:hAnsi="Arial" w:cs="Arial"/>
                      <w:spacing w:val="26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including</w:t>
                  </w:r>
                  <w:r>
                    <w:rPr>
                      <w:rFonts w:ascii="Arial" w:hAnsi="Arial" w:cs="Arial"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this</w:t>
                  </w:r>
                  <w:r>
                    <w:rPr>
                      <w:rFonts w:ascii="Arial" w:hAnsi="Arial" w:cs="Arial"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listed</w:t>
                  </w:r>
                  <w:r>
                    <w:rPr>
                      <w:rFonts w:ascii="Arial" w:hAnsi="Arial" w:cs="Arial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entity</w:t>
                  </w:r>
                </w:p>
                <w:p w:rsidR="00503CA7" w:rsidRDefault="00503CA7" w:rsidP="00C8606B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jc w:val="center"/>
                  </w:pP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Mukesh Sangla</w:t>
                  </w:r>
                </w:p>
              </w:tc>
              <w:tc>
                <w:p>
                  <w:r>
                    <w:t>00189676</w:t>
                  </w:r>
                </w:p>
              </w:tc>
              <w:tc>
                <w:p>
                  <w:r>
                    <w:t>ANAPS5579F</w:t>
                  </w:r>
                </w:p>
              </w:tc>
              <w:tc>
                <w:p>
                  <w:r>
                    <w:t>C &amp; ED</w:t>
                  </w:r>
                </w:p>
              </w:tc>
              <w:tc>
                <w:p>
                  <w:r>
                    <w:t>01-Apr-2015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0</w:t>
                  </w: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Saurabh Sangla</w:t>
                  </w:r>
                </w:p>
              </w:tc>
              <w:tc>
                <w:p>
                  <w:r>
                    <w:t>00206069</w:t>
                  </w:r>
                </w:p>
              </w:tc>
              <w:tc>
                <w:p>
                  <w:r>
                    <w:t>ANBPS3195G</w:t>
                  </w:r>
                </w:p>
              </w:tc>
              <w:tc>
                <w:p>
                  <w:r>
                    <w:t>NED</w:t>
                  </w:r>
                </w:p>
              </w:tc>
              <w:tc>
                <w:p>
                  <w:r>
                    <w:t>07-Jul-2003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0</w:t>
                  </w: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MURLIDHAR VASHIST</w:t>
                  </w:r>
                </w:p>
              </w:tc>
              <w:tc>
                <w:p>
                  <w:r>
                    <w:t>02824595</w:t>
                  </w:r>
                </w:p>
              </w:tc>
              <w:tc>
                <w:p>
                  <w:r>
                    <w:t>ACDPV4631M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13-Aug-2015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2.9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0</w:t>
                  </w:r>
                </w:p>
              </w:tc>
            </w:tr>
            <w:tr>
              <w:tc>
                <w:p>
                  <w:r>
                    <w:t>Mrs.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01743710</w:t>
                  </w:r>
                </w:p>
              </w:tc>
              <w:tc>
                <w:p>
                  <w:r>
                    <w:t>ADEPN6009K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13-Aug-2015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2.9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2</w:t>
                  </w:r>
                </w:p>
              </w:tc>
              <w:tc>
                <w:p>
                  <w:r>
                    <w:t>1</w:t>
                  </w:r>
                </w:p>
              </w:tc>
            </w:tr>
            <w:tr>
              <w:tc>
                <w:p>
                  <w:r>
                    <w:t>Mr.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07106214</w:t>
                  </w:r>
                </w:p>
              </w:tc>
              <w:tc>
                <w:p>
                  <w:r>
                    <w:t>AVBPG4120H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30-Sep-2015</w:t>
                  </w:r>
                </w:p>
              </w:tc>
              <w:tc>
                <w:p>
                  <w:r>
                    <w:t/>
                  </w:r>
                </w:p>
              </w:tc>
              <w:tc>
                <w:p>
                  <w:r>
                    <w:t>3</w:t>
                  </w:r>
                </w:p>
              </w:tc>
              <w:tc>
                <w:p>
                  <w:r>
                    <w:t>1</w:t>
                  </w:r>
                </w:p>
              </w:tc>
              <w:tc>
                <w:p>
                  <w:r>
                    <w:t>3</w:t>
                  </w:r>
                </w:p>
              </w:tc>
              <w:tc>
                <w:p>
                  <w:r>
                    <w:t>2</w:t>
                  </w:r>
                </w:p>
              </w:tc>
            </w:tr>
          </w:tbl>
          <w:p w:rsidR="00372724" w:rsidRDefault="00372724" w:rsidP="00C8606B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</w:p>
        </w:tc>
      </w:tr>
    </w:tbl>
    <w:p w:rsidR="003C3674" w:rsidRDefault="003C3674" w:rsidP="003C3674">
      <w:pPr>
        <w:pStyle w:val="BodyText"/>
        <w:tabs>
          <w:tab w:val="left" w:pos="601"/>
        </w:tabs>
        <w:kinsoku w:val="0"/>
        <w:overflowPunct w:val="0"/>
      </w:pPr>
    </w:p>
    <w:p w:rsidR="003C3674" w:rsidRDefault="003C3674" w:rsidP="003C367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>II.</w:t>
      </w: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 Comittees</w:t>
      </w:r>
    </w:p>
    <w:p w:rsidR="003C3674" w:rsidRDefault="003C3674" w:rsidP="003C3674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51024" w:rsidTr="002C5C15">
        <w:tc>
          <w:tcPr>
            <w:tcW w:w="9540" w:type="dxa"/>
          </w:tcPr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b/>
                <w:bCs/>
              </w:rPr>
              <w:t>Audit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E51024" w:rsidTr="002C5C15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E51024" w:rsidTr="002C5C15">
              <w:tc>
                <w:tcPr>
                  <w:tcW w:w="895" w:type="dxa"/>
                </w:tcPr>
                <w:p w:rsidR="00E51024" w:rsidRPr="006114D6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>
              <w:tc>
                <w:p>
                  <w:r>
                    <w:t>1</w:t>
                  </w:r>
                </w:p>
              </w:tc>
              <w:tc>
                <w:p>
                  <w:r>
                    <w:t>MURLIDHAR VASHIST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2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3</w:t>
                  </w:r>
                </w:p>
              </w:tc>
              <w:tc>
                <w:p>
                  <w:r>
                    <w:t>Mukesh Sangla</w:t>
                  </w:r>
                </w:p>
              </w:tc>
              <w:tc>
                <w:p>
                  <w:r>
                    <w:t>C &amp; 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4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Chairperson</w:t>
                  </w:r>
                </w:p>
              </w:tc>
            </w:tr>
          </w:tbl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E51024" w:rsidRDefault="00E51024" w:rsidP="00E51024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51024" w:rsidTr="002C5C15">
        <w:tc>
          <w:tcPr>
            <w:tcW w:w="9540" w:type="dxa"/>
          </w:tcPr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Stakeholders Relationship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E51024" w:rsidTr="002C5C15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E51024" w:rsidTr="002C5C15">
              <w:tc>
                <w:tcPr>
                  <w:tcW w:w="895" w:type="dxa"/>
                </w:tcPr>
                <w:p w:rsidR="00E51024" w:rsidRPr="006114D6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>
              <w:tc>
                <w:p>
                  <w:r>
                    <w:t>1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Chairperson</w:t>
                  </w:r>
                </w:p>
              </w:tc>
            </w:tr>
            <w:tr>
              <w:tc>
                <w:p>
                  <w:r>
                    <w:t>2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3</w:t>
                  </w:r>
                </w:p>
              </w:tc>
              <w:tc>
                <w:p>
                  <w:r>
                    <w:t>Mukesh Sangla</w:t>
                  </w:r>
                </w:p>
              </w:tc>
              <w:tc>
                <w:p>
                  <w:r>
                    <w:t>C &amp; 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4</w:t>
                  </w:r>
                </w:p>
              </w:tc>
              <w:tc>
                <w:p>
                  <w:r>
                    <w:t>Saurabh Sangla</w:t>
                  </w:r>
                </w:p>
              </w:tc>
              <w:tc>
                <w:p>
                  <w:r>
                    <w:t>NED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</w:tbl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E51024" w:rsidRDefault="00E51024" w:rsidP="00E51024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51024" w:rsidTr="002C5C15">
        <w:tc>
          <w:tcPr>
            <w:tcW w:w="9540" w:type="dxa"/>
          </w:tcPr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Risk Management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E51024" w:rsidTr="002C5C15">
        <w:tc>
          <w:tcPr>
            <w:tcW w:w="9540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E51024" w:rsidTr="002C5C15">
              <w:tc>
                <w:tcPr>
                  <w:tcW w:w="895" w:type="dxa"/>
                </w:tcPr>
                <w:p w:rsidR="00E51024" w:rsidRPr="006114D6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</w:tbl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E51024" w:rsidRDefault="00E51024" w:rsidP="00E51024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55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E51024" w:rsidTr="00FB6AAF">
        <w:tc>
          <w:tcPr>
            <w:tcW w:w="9555" w:type="dxa"/>
          </w:tcPr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color w:val="232323"/>
                <w:sz w:val="18"/>
                <w:szCs w:val="18"/>
              </w:rPr>
              <w:t xml:space="preserve">  </w:t>
            </w:r>
            <w:r w:rsidRPr="006114D6">
              <w:rPr>
                <w:b/>
                <w:bCs/>
              </w:rPr>
              <w:t>Nomination and Remuneration</w:t>
            </w:r>
            <w:r>
              <w:rPr>
                <w:color w:val="232323"/>
                <w:sz w:val="18"/>
                <w:szCs w:val="18"/>
              </w:rPr>
              <w:t xml:space="preserve"> </w:t>
            </w:r>
            <w:r w:rsidRPr="006114D6">
              <w:rPr>
                <w:b/>
                <w:bCs/>
              </w:rPr>
              <w:t>Committee</w:t>
            </w:r>
          </w:p>
        </w:tc>
      </w:tr>
      <w:tr w:rsidR="00E51024" w:rsidTr="00FB6AAF">
        <w:tc>
          <w:tcPr>
            <w:tcW w:w="9555" w:type="dxa"/>
          </w:tcPr>
          <w:tbl>
            <w:tblPr>
              <w:tblStyle w:val="TableGrid"/>
              <w:tblW w:w="9535" w:type="dxa"/>
              <w:tblLook w:val="04A0" w:firstRow="1" w:lastRow="0" w:firstColumn="1" w:lastColumn="0" w:noHBand="0" w:noVBand="1"/>
            </w:tblPr>
            <w:tblGrid>
              <w:gridCol w:w="895"/>
              <w:gridCol w:w="3699"/>
              <w:gridCol w:w="2408"/>
              <w:gridCol w:w="2533"/>
            </w:tblGrid>
            <w:tr w:rsidR="00E51024" w:rsidTr="002C5C15">
              <w:tc>
                <w:tcPr>
                  <w:tcW w:w="895" w:type="dxa"/>
                </w:tcPr>
                <w:p w:rsidR="00E51024" w:rsidRPr="006114D6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  <w:rPr>
                      <w:rFonts w:eastAsiaTheme="minorHAnsi"/>
                      <w:i/>
                      <w:iCs/>
                    </w:rPr>
                  </w:pPr>
                  <w:r>
                    <w:rPr>
                      <w:rFonts w:eastAsiaTheme="minorHAnsi"/>
                      <w:i/>
                      <w:iCs/>
                    </w:rPr>
                    <w:t>Sr. No.</w:t>
                  </w:r>
                </w:p>
              </w:tc>
              <w:tc>
                <w:tcPr>
                  <w:tcW w:w="3699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 xml:space="preserve">Name of </w:t>
                  </w:r>
                  <w:r>
                    <w:rPr>
                      <w:rFonts w:eastAsiaTheme="minorHAnsi"/>
                      <w:i/>
                      <w:iCs/>
                    </w:rPr>
                    <w:t>the Director</w:t>
                  </w:r>
                </w:p>
              </w:tc>
              <w:tc>
                <w:tcPr>
                  <w:tcW w:w="2408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 w:rsidRPr="006114D6">
                    <w:rPr>
                      <w:rFonts w:eastAsiaTheme="minorHAnsi"/>
                      <w:i/>
                      <w:iCs/>
                    </w:rPr>
                    <w:t>Category</w:t>
                  </w:r>
                </w:p>
              </w:tc>
              <w:tc>
                <w:tcPr>
                  <w:tcW w:w="2533" w:type="dxa"/>
                </w:tcPr>
                <w:p w:rsidR="00E51024" w:rsidRDefault="00E51024" w:rsidP="002C5C15">
                  <w:pPr>
                    <w:pStyle w:val="BodyText"/>
                    <w:tabs>
                      <w:tab w:val="left" w:pos="601"/>
                    </w:tabs>
                    <w:kinsoku w:val="0"/>
                    <w:overflowPunct w:val="0"/>
                    <w:ind w:left="0" w:firstLine="0"/>
                  </w:pPr>
                  <w:r>
                    <w:rPr>
                      <w:rFonts w:eastAsiaTheme="minorHAnsi"/>
                      <w:i/>
                      <w:iCs/>
                    </w:rPr>
                    <w:t>Chairperson/Membership</w:t>
                  </w:r>
                </w:p>
              </w:tc>
            </w:tr>
            <w:tr>
              <w:tc>
                <w:p>
                  <w:r>
                    <w:t>1</w:t>
                  </w:r>
                </w:p>
              </w:tc>
              <w:tc>
                <w:p>
                  <w:r>
                    <w:t>Saurabh Sangla</w:t>
                  </w:r>
                </w:p>
              </w:tc>
              <w:tc>
                <w:p>
                  <w:r>
                    <w:t>NED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  <w:tr>
              <w:tc>
                <w:p>
                  <w:r>
                    <w:t>2</w:t>
                  </w:r>
                </w:p>
              </w:tc>
              <w:tc>
                <w:p>
                  <w:r>
                    <w:t>AKHILESH GUPTA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Chairperson</w:t>
                  </w:r>
                </w:p>
              </w:tc>
            </w:tr>
            <w:tr>
              <w:tc>
                <w:p>
                  <w:r>
                    <w:t>3</w:t>
                  </w:r>
                </w:p>
              </w:tc>
              <w:tc>
                <w:p>
                  <w:r>
                    <w:t>NISHTHA NEEMA</w:t>
                  </w:r>
                </w:p>
              </w:tc>
              <w:tc>
                <w:p>
                  <w:r>
                    <w:t>ID</w:t>
                  </w:r>
                </w:p>
              </w:tc>
              <w:tc>
                <w:p>
                  <w:r>
                    <w:t>Member</w:t>
                  </w:r>
                </w:p>
              </w:tc>
            </w:tr>
          </w:tbl>
          <w:p w:rsidR="00E51024" w:rsidRDefault="00E51024" w:rsidP="002C5C1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FB6AAF" w:rsidRDefault="00FB6AAF" w:rsidP="00FB6AAF">
      <w:pPr>
        <w:pStyle w:val="BodyText"/>
        <w:tabs>
          <w:tab w:val="left" w:pos="601"/>
        </w:tabs>
        <w:kinsoku w:val="0"/>
        <w:overflowPunct w:val="0"/>
        <w:ind w:left="0" w:firstLine="0"/>
      </w:pPr>
    </w:p>
    <w:tbl>
      <w:tblPr>
        <w:tblStyle w:val="TableGrid"/>
        <w:tblW w:w="9540" w:type="dxa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7"/>
        <w:gridCol w:w="2393"/>
      </w:tblGrid>
      <w:tr w:rsidR="00FB6AAF" w:rsidTr="00F61922">
        <w:tc>
          <w:tcPr>
            <w:tcW w:w="9540" w:type="dxa"/>
            <w:gridSpan w:val="2"/>
          </w:tcPr>
          <w:p w:rsidR="00FB6AAF" w:rsidRDefault="00FB6AAF" w:rsidP="00F6192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b/>
                <w:bCs/>
                <w:spacing w:val="-1"/>
                <w:w w:val="95"/>
              </w:rPr>
              <w:t>III.</w:t>
            </w:r>
            <w:r>
              <w:rPr>
                <w:b/>
                <w:bCs/>
                <w:spacing w:val="-1"/>
                <w:w w:val="95"/>
              </w:rPr>
              <w:tab/>
            </w:r>
            <w:r>
              <w:rPr>
                <w:b/>
                <w:bCs/>
              </w:rPr>
              <w:t>Meeting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Board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  <w:spacing w:val="-1"/>
              </w:rPr>
              <w:t>Directors</w:t>
            </w:r>
          </w:p>
        </w:tc>
      </w:tr>
      <w:tr w:rsidR="00FB6AAF" w:rsidTr="00F61922">
        <w:trPr>
          <w:trHeight w:val="172"/>
        </w:trPr>
        <w:tc>
          <w:tcPr>
            <w:tcW w:w="7125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7127" w:type="dxa"/>
              <w:tblLook w:val="04A0" w:firstRow="1" w:lastRow="0" w:firstColumn="1" w:lastColumn="0" w:noHBand="0" w:noVBand="1"/>
            </w:tblPr>
            <w:tblGrid>
              <w:gridCol w:w="3181"/>
              <w:gridCol w:w="3946"/>
            </w:tblGrid>
            <w:tr w:rsidR="00FB6AAF" w:rsidTr="00F61922">
              <w:trPr>
                <w:trHeight w:val="712"/>
              </w:trPr>
              <w:tc>
                <w:tcPr>
                  <w:tcW w:w="3181" w:type="dxa"/>
                </w:tcPr>
                <w:p w:rsidR="00FB6AAF" w:rsidRDefault="00FB6AAF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3946" w:type="dxa"/>
                </w:tcPr>
                <w:p w:rsidR="00FB6AAF" w:rsidRDefault="00FB6AAF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(if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any)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>
              <w:tc>
                <w:p>
                  <w:r>
                    <w:t>17-Oct-2016</w:t>
                  </w:r>
                </w:p>
              </w:tc>
              <w:tc>
                <w:p>
                  <w:r>
                    <w:t>12-Jan-2017</w:t>
                  </w:r>
                </w:p>
              </w:tc>
            </w:tr>
            <w:tr>
              <w:tc>
                <w:p>
                  <w:r>
                    <w:t>12-Nov-2016</w:t>
                  </w:r>
                </w:p>
              </w:tc>
              <w:tc>
                <w:p>
                  <w:r>
                    <w:t>14-Feb-2017</w:t>
                  </w:r>
                </w:p>
              </w:tc>
            </w:tr>
            <w:tr>
              <w:tc>
                <w:p>
                  <w:r>
                    <w:t>15-Nov-2016</w:t>
                  </w:r>
                </w:p>
              </w:tc>
              <w:tc>
                <w:p>
                  <w:r>
                    <w:t>03-Mar-2017</w:t>
                  </w:r>
                </w:p>
              </w:tc>
            </w:tr>
            <w:tr>
              <w:tc>
                <w:p>
                  <w:r>
                    <w:t>19-Dec-2016</w:t>
                  </w:r>
                </w:p>
              </w:tc>
              <w:tc>
                <w:p>
                  <w:r>
                    <w:t>27-Mar-2017</w:t>
                  </w:r>
                </w:p>
              </w:tc>
            </w:tr>
          </w:tbl>
          <w:p w:rsidR="00FB6AAF" w:rsidRDefault="00FB6AAF" w:rsidP="00F6192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  <w:tc>
          <w:tcPr>
            <w:tcW w:w="2415" w:type="dxa"/>
          </w:tcPr>
          <w:p w:rsidR="00FB6AAF" w:rsidRDefault="00FB6AAF" w:rsidP="00F6192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i/>
                <w:iCs/>
              </w:rPr>
              <w:t>Maximum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  <w:spacing w:val="-1"/>
              </w:rPr>
              <w:t>gap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between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  <w:spacing w:val="-1"/>
              </w:rPr>
              <w:t>any</w:t>
            </w:r>
            <w:r>
              <w:rPr>
                <w:i/>
                <w:iCs/>
                <w:spacing w:val="26"/>
                <w:w w:val="99"/>
              </w:rPr>
              <w:t xml:space="preserve"> </w:t>
            </w:r>
            <w:r>
              <w:rPr>
                <w:i/>
                <w:iCs/>
              </w:rPr>
              <w:t>two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</w:rPr>
              <w:t>consecutive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(in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number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of</w:t>
            </w:r>
            <w:r>
              <w:rPr>
                <w:i/>
                <w:iCs/>
                <w:spacing w:val="23"/>
                <w:w w:val="99"/>
              </w:rPr>
              <w:t xml:space="preserve"> </w:t>
            </w:r>
            <w:r>
              <w:rPr>
                <w:i/>
                <w:iCs/>
              </w:rPr>
              <w:t>days)</w:t>
            </w:r>
          </w:p>
        </w:tc>
      </w:tr>
      <w:tr w:rsidR="00FB6AAF" w:rsidTr="00F61922">
        <w:trPr>
          <w:trHeight w:val="172"/>
        </w:trPr>
        <w:tc>
          <w:tcPr>
            <w:tcW w:w="7125" w:type="dxa"/>
            <w:vMerge/>
          </w:tcPr>
          <w:p w:rsidR="00FB6AAF" w:rsidRDefault="00FB6AAF" w:rsidP="00F619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15" w:type="dxa"/>
          </w:tcPr>
          <w:p w:rsidR="00FB6AAF" w:rsidRDefault="00FB6AAF" w:rsidP="00F6192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 xml:space="preserve"> </w:t>
            </w:r>
            <w:r w:rsidRPr="00BB7AFB">
              <w:rPr>
                <w:rFonts w:asciiTheme="minorHAnsi" w:eastAsiaTheme="minorHAnsi" w:hAnsiTheme="minorHAnsi" w:cstheme="minorBidi"/>
                <w:sz w:val="22"/>
                <w:szCs w:val="22"/>
              </w:rPr>
              <w:t>32</w:t>
            </w:r>
          </w:p>
        </w:tc>
      </w:tr>
    </w:tbl>
    <w:p w:rsidR="00FB6AAF" w:rsidRDefault="00FB6AAF" w:rsidP="00FB6AAF"/>
    <w:tbl>
      <w:tblPr>
        <w:tblStyle w:val="TableGrid"/>
        <w:tblW w:w="0" w:type="auto"/>
        <w:tblInd w:w="-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2299"/>
      </w:tblGrid>
      <w:tr w:rsidR="00FB6AAF" w:rsidTr="00F61922">
        <w:tc>
          <w:tcPr>
            <w:tcW w:w="9455" w:type="dxa"/>
            <w:gridSpan w:val="2"/>
          </w:tcPr>
          <w:p w:rsidR="00FB6AAF" w:rsidRDefault="00FB6AAF" w:rsidP="00F61922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IV.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Committees</w:t>
            </w:r>
          </w:p>
        </w:tc>
      </w:tr>
      <w:tr w:rsidR="00FB6AAF" w:rsidTr="00914DD4">
        <w:trPr>
          <w:trHeight w:val="944"/>
        </w:trPr>
        <w:tc>
          <w:tcPr>
            <w:tcW w:w="7156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-106"/>
              <w:tblOverlap w:val="never"/>
              <w:tblW w:w="7136" w:type="dxa"/>
              <w:tblLook w:val="04A0" w:firstRow="1" w:lastRow="0" w:firstColumn="1" w:lastColumn="0" w:noHBand="0" w:noVBand="1"/>
            </w:tblPr>
            <w:tblGrid>
              <w:gridCol w:w="1486"/>
              <w:gridCol w:w="1866"/>
              <w:gridCol w:w="1922"/>
              <w:gridCol w:w="1862"/>
            </w:tblGrid>
            <w:tr w:rsidR="004B0E5A" w:rsidTr="004B0E5A">
              <w:tc>
                <w:tcPr>
                  <w:tcW w:w="1486" w:type="dxa"/>
                </w:tcPr>
                <w:p w:rsidR="004B0E5A" w:rsidRDefault="004B0E5A" w:rsidP="00F61922">
                  <w:pP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Name of the committee</w:t>
                  </w:r>
                </w:p>
              </w:tc>
              <w:tc>
                <w:tcPr>
                  <w:tcW w:w="1866" w:type="dxa"/>
                </w:tcPr>
                <w:p w:rsidR="004B0E5A" w:rsidRDefault="004B0E5A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relevant</w:t>
                  </w:r>
                  <w:r>
                    <w:rPr>
                      <w:rFonts w:ascii="Arial" w:hAnsi="Arial" w:cs="Arial"/>
                      <w:i/>
                      <w:iCs/>
                      <w:spacing w:val="4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quarter</w:t>
                  </w:r>
                </w:p>
              </w:tc>
              <w:tc>
                <w:tcPr>
                  <w:tcW w:w="1922" w:type="dxa"/>
                </w:tcPr>
                <w:p w:rsidR="004B0E5A" w:rsidRDefault="004B0E5A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Whether</w:t>
                  </w:r>
                  <w:r>
                    <w:rPr>
                      <w:rFonts w:ascii="Arial" w:hAnsi="Arial" w:cs="Arial"/>
                      <w:i/>
                      <w:iCs/>
                      <w:spacing w:val="2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requirement</w:t>
                  </w:r>
                  <w:r>
                    <w:rPr>
                      <w:rFonts w:ascii="Arial" w:hAnsi="Arial" w:cs="Arial"/>
                      <w:i/>
                      <w:iCs/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Quorum</w:t>
                  </w:r>
                  <w:r>
                    <w:rPr>
                      <w:rFonts w:ascii="Arial" w:hAnsi="Arial" w:cs="Arial"/>
                      <w:i/>
                      <w:i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met</w:t>
                  </w:r>
                  <w:r>
                    <w:rPr>
                      <w:rFonts w:ascii="Arial" w:hAnsi="Arial" w:cs="Arial"/>
                      <w:i/>
                      <w:iCs/>
                      <w:spacing w:val="2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(details)</w:t>
                  </w:r>
                </w:p>
              </w:tc>
              <w:tc>
                <w:tcPr>
                  <w:tcW w:w="1862" w:type="dxa"/>
                </w:tcPr>
                <w:p w:rsidR="004B0E5A" w:rsidRDefault="004B0E5A" w:rsidP="00F61922"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Date(s)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meeting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of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committee</w:t>
                  </w:r>
                  <w:r>
                    <w:rPr>
                      <w:rFonts w:ascii="Arial" w:hAnsi="Arial" w:cs="Arial"/>
                      <w:i/>
                      <w:i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hAnsi="Arial" w:cs="Arial"/>
                      <w:i/>
                      <w:i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i/>
                      <w:iCs/>
                      <w:spacing w:val="2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previous</w:t>
                  </w:r>
                  <w:r>
                    <w:rPr>
                      <w:rFonts w:ascii="Arial" w:hAnsi="Arial" w:cs="Arial"/>
                      <w:i/>
                      <w:iCs/>
                      <w:spacing w:val="-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pacing w:val="-1"/>
                      <w:sz w:val="20"/>
                      <w:szCs w:val="20"/>
                    </w:rPr>
                    <w:t>quarter</w:t>
                  </w:r>
                </w:p>
              </w:tc>
            </w:tr>
            <w:tr>
              <w:tc>
                <w:p>
                  <w:r>
                    <w:t>Audit Committee</w:t>
                  </w:r>
                </w:p>
              </w:tc>
              <w:tc>
                <w:p>
                  <w:r>
                    <w:t>14-Feb-2017</w:t>
                  </w:r>
                </w:p>
              </w:tc>
              <w:tc>
                <w:p>
                  <w:r>
                    <w:t>Yes</w:t>
                  </w:r>
                </w:p>
              </w:tc>
              <w:tc>
                <w:p>
                  <w:r>
                    <w:t>12-Nov-2016</w:t>
                  </w:r>
                </w:p>
              </w:tc>
            </w:tr>
            <w:tr>
              <w:tc>
                <w:p>
                  <w:r>
                    <w:t>Stakeholders Relationship Committee</w:t>
                  </w:r>
                </w:p>
              </w:tc>
              <w:tc>
                <w:p>
                  <w:r>
                    <w:t>08-Feb-2017</w:t>
                  </w:r>
                </w:p>
              </w:tc>
              <w:tc>
                <w:p>
                  <w:r>
                    <w:t>Yes</w:t>
                  </w:r>
                </w:p>
              </w:tc>
              <w:tc>
                <w:p>
                  <w:r>
                    <w:t/>
                  </w:r>
                </w:p>
              </w:tc>
            </w:tr>
            <w:tr>
              <w:tc>
                <w:p>
                  <w:r>
                    <w:t>Nomination &amp; Remuneration Committee</w:t>
                  </w:r>
                </w:p>
              </w:tc>
              <w:tc>
                <w:p>
                  <w:r>
                    <w:t>07-Mar-2017</w:t>
                  </w:r>
                </w:p>
              </w:tc>
              <w:tc>
                <w:p>
                  <w:r>
                    <w:t>Yes</w:t>
                  </w:r>
                </w:p>
              </w:tc>
              <w:tc>
                <w:p>
                  <w:r>
                    <w:t/>
                  </w:r>
                </w:p>
              </w:tc>
            </w:tr>
          </w:tbl>
          <w:p w:rsidR="00FB6AAF" w:rsidRDefault="00FB6AAF" w:rsidP="00F61922"/>
        </w:tc>
        <w:tc>
          <w:tcPr>
            <w:tcW w:w="2299" w:type="dxa"/>
          </w:tcPr>
          <w:p w:rsidR="00FB6AAF" w:rsidRDefault="00FB6AAF" w:rsidP="00F61922">
            <w:r>
              <w:rPr>
                <w:rFonts w:ascii="Arial" w:hAnsi="Arial" w:cs="Arial"/>
                <w:i/>
                <w:iCs/>
                <w:sz w:val="20"/>
                <w:szCs w:val="20"/>
              </w:rPr>
              <w:t>Maximum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gap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between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any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two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consecutive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days)</w:t>
            </w:r>
          </w:p>
        </w:tc>
      </w:tr>
      <w:tr w:rsidR="00FB6AAF" w:rsidTr="00F61922">
        <w:trPr>
          <w:trHeight w:val="252"/>
        </w:trPr>
        <w:tc>
          <w:tcPr>
            <w:tcW w:w="7156" w:type="dxa"/>
            <w:vMerge/>
          </w:tcPr>
          <w:p w:rsidR="00FB6AAF" w:rsidRDefault="00FB6AAF" w:rsidP="00F619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99" w:type="dxa"/>
          </w:tcPr>
          <w:p w:rsidR="00FB6AAF" w:rsidRDefault="00FB6AAF" w:rsidP="00F61922">
            <w:r>
              <w:t xml:space="preserve"> 93</w:t>
            </w:r>
          </w:p>
        </w:tc>
      </w:tr>
    </w:tbl>
    <w:p w:rsidR="005E6D20" w:rsidRDefault="005E6D20" w:rsidP="005E6D20"/>
    <w:p w:rsidR="00FB6AAF" w:rsidRDefault="00FB6AAF" w:rsidP="005E6D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764B" w:rsidTr="0036764B">
        <w:tc>
          <w:tcPr>
            <w:tcW w:w="9576" w:type="dxa"/>
            <w:gridSpan w:val="2"/>
          </w:tcPr>
          <w:p w:rsidR="0036764B" w:rsidRDefault="002A63A3" w:rsidP="005E6D20"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V.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Transactions</w:t>
            </w:r>
          </w:p>
        </w:tc>
      </w:tr>
      <w:tr w:rsidR="0036764B" w:rsidTr="00B7191D"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4788" w:type="dxa"/>
          </w:tcPr>
          <w:p w:rsidR="0036764B" w:rsidRDefault="002A63A3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</w:tr>
      <w:tr w:rsidR="0036764B" w:rsidTr="00B773A3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  <w:tr w:rsidR="0036764B" w:rsidTr="005073B8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  <w:tr w:rsidR="0036764B" w:rsidTr="00C432E7">
        <w:tc>
          <w:tcPr>
            <w:tcW w:w="4788" w:type="dxa"/>
          </w:tcPr>
          <w:p w:rsidR="0036764B" w:rsidRDefault="00D37BA7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4788" w:type="dxa"/>
          </w:tcPr>
          <w:p w:rsidR="0036764B" w:rsidRDefault="00D37BA7" w:rsidP="005E6D20">
            <w:r>
              <w:t>Yes</w:t>
            </w:r>
          </w:p>
        </w:tc>
      </w:tr>
    </w:tbl>
    <w:p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187741" w:rsidRPr="00187741" w:rsidRDefault="00187741" w:rsidP="0018774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094124" w:rsidRPr="00187741">
        <w:rPr>
          <w:rFonts w:ascii="Arial" w:hAnsi="Arial" w:cs="Arial"/>
          <w:sz w:val="20"/>
          <w:szCs w:val="20"/>
        </w:rPr>
        <w:t>This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report</w:t>
      </w:r>
      <w:r w:rsidR="00094124"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and/or</w:t>
      </w:r>
      <w:r w:rsidR="00094124"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the</w:t>
      </w:r>
      <w:r w:rsidR="00094124"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report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submitted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in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the</w:t>
      </w:r>
      <w:r w:rsidR="00094124"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previous</w:t>
      </w:r>
      <w:r w:rsidR="00094124"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quarter</w:t>
      </w:r>
      <w:r w:rsidR="00094124"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has</w:t>
      </w:r>
      <w:r w:rsidR="00094124"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been</w:t>
      </w:r>
      <w:r w:rsidR="00094124"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placed</w:t>
      </w:r>
      <w:r w:rsidR="00094124"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before</w:t>
      </w:r>
      <w:r w:rsidR="00094124"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Board</w:t>
      </w:r>
      <w:r w:rsidR="00094124"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of</w:t>
      </w:r>
      <w:r w:rsidR="00094124"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Directors.</w:t>
      </w:r>
      <w:r w:rsidR="00094124"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="00AC3AE0" w:rsidRPr="00AC3AE0">
        <w:rPr>
          <w:rFonts w:ascii="Arial" w:hAnsi="Arial" w:cs="Arial"/>
          <w:b/>
          <w:spacing w:val="-9"/>
          <w:sz w:val="20"/>
          <w:szCs w:val="20"/>
        </w:rPr>
        <w:t>-</w:t>
      </w:r>
      <w:r w:rsidR="00AC3AE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Yes</w:t>
      </w:r>
    </w:p>
    <w:p w:rsidR="00187741" w:rsidRPr="00187741" w:rsidRDefault="00187741" w:rsidP="00187741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094124" w:rsidRPr="00187741">
        <w:rPr>
          <w:rFonts w:ascii="Arial" w:hAnsi="Arial" w:cs="Arial"/>
          <w:sz w:val="20"/>
          <w:szCs w:val="20"/>
        </w:rPr>
        <w:t>Any</w:t>
      </w:r>
      <w:r w:rsidR="00094124"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comments/observations/advice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of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Board</w:t>
      </w:r>
      <w:r w:rsidR="00094124"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of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-1"/>
          <w:sz w:val="20"/>
          <w:szCs w:val="20"/>
        </w:rPr>
        <w:t>Directors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pacing w:val="1"/>
          <w:sz w:val="20"/>
          <w:szCs w:val="20"/>
        </w:rPr>
        <w:t>may</w:t>
      </w:r>
      <w:r w:rsidR="00094124"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be</w:t>
      </w:r>
      <w:r w:rsidR="00094124"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mentioned</w:t>
      </w:r>
      <w:r w:rsidR="00094124"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="00094124" w:rsidRPr="00187741">
        <w:rPr>
          <w:rFonts w:ascii="Arial" w:hAnsi="Arial" w:cs="Arial"/>
          <w:sz w:val="20"/>
          <w:szCs w:val="20"/>
        </w:rPr>
        <w:t>here:</w:t>
      </w:r>
      <w:r w:rsidR="00983191" w:rsidRPr="0018774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187741" w:rsidTr="00F06706">
        <w:tc>
          <w:tcPr>
            <w:tcW w:w="8910" w:type="dxa"/>
          </w:tcPr>
          <w:p w:rsidR="00187741" w:rsidRPr="00F53C6C" w:rsidRDefault="00AA050C" w:rsidP="003A6E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CA20C2" w:rsidRDefault="00CA20C2" w:rsidP="00CA20C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AC3AE0" w:rsidRDefault="00AC3AE0" w:rsidP="00CA20C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4A1569">
        <w:rPr>
          <w:rFonts w:ascii="Arial" w:hAnsi="Arial" w:cs="Arial"/>
          <w:b/>
          <w:bCs/>
          <w:sz w:val="20"/>
          <w:szCs w:val="20"/>
        </w:rPr>
        <w:t>Preeti Singh</w:t>
      </w:r>
    </w:p>
    <w:p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673572">
        <w:rPr>
          <w:rFonts w:ascii="Arial" w:hAnsi="Arial" w:cs="Arial"/>
          <w:b/>
          <w:bCs/>
          <w:sz w:val="20"/>
          <w:szCs w:val="20"/>
        </w:rPr>
        <w:t>Company Secretary</w:t>
      </w:r>
    </w:p>
    <w:p w:rsidR="00094124" w:rsidRDefault="00094124" w:rsidP="00094124"/>
    <w:p w:rsidR="00182B90" w:rsidRDefault="00182B90" w:rsidP="00094124"/>
    <w:p w:rsidR="00604B5A" w:rsidRDefault="00604B5A" w:rsidP="00B16C65">
      <w:pPr>
        <w:pStyle w:val="Heading2"/>
        <w:kinsoku w:val="0"/>
        <w:overflowPunct w:val="0"/>
        <w:ind w:right="103"/>
        <w:jc w:val="center"/>
        <w:rPr>
          <w:u w:val="none"/>
        </w:rPr>
      </w:pPr>
      <w:r>
        <w:rPr>
          <w:u w:val="none"/>
        </w:rPr>
        <w:br w:type="page"/>
      </w:r>
    </w:p>
    <w:p w:rsidR="002D42A7" w:rsidRDefault="002D42A7" w:rsidP="00B16C65">
      <w:pPr>
        <w:pStyle w:val="Heading2"/>
        <w:kinsoku w:val="0"/>
        <w:overflowPunct w:val="0"/>
        <w:ind w:right="103"/>
        <w:jc w:val="center"/>
        <w:rPr>
          <w:b w:val="0"/>
          <w:bCs w:val="0"/>
          <w:u w:val="none"/>
        </w:rPr>
      </w:pPr>
      <w:r>
        <w:rPr>
          <w:u w:val="none"/>
        </w:rPr>
        <w:lastRenderedPageBreak/>
        <w:t>ANNEXURE</w:t>
      </w:r>
      <w:r>
        <w:rPr>
          <w:spacing w:val="-14"/>
          <w:u w:val="none"/>
        </w:rPr>
        <w:t xml:space="preserve"> </w:t>
      </w:r>
      <w:r>
        <w:rPr>
          <w:u w:val="none"/>
        </w:rPr>
        <w:t>II</w:t>
      </w:r>
    </w:p>
    <w:p w:rsidR="002D42A7" w:rsidRDefault="002D42A7" w:rsidP="002D42A7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:rsidR="002D42A7" w:rsidRDefault="002D42A7" w:rsidP="002D42A7">
      <w:pPr>
        <w:pStyle w:val="BodyText"/>
        <w:kinsoku w:val="0"/>
        <w:overflowPunct w:val="0"/>
        <w:ind w:left="220" w:right="393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3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at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the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end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of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the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financial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year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(for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the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whole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of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-1"/>
          <w:u w:val="thick"/>
        </w:rPr>
        <w:t>financial</w:t>
      </w:r>
      <w:r>
        <w:rPr>
          <w:b/>
          <w:bCs/>
          <w:spacing w:val="54"/>
          <w:w w:val="99"/>
        </w:rPr>
        <w:t xml:space="preserve"> </w:t>
      </w:r>
      <w:r>
        <w:rPr>
          <w:b/>
          <w:bCs/>
          <w:spacing w:val="-1"/>
          <w:u w:val="thick"/>
        </w:rPr>
        <w:t>year)</w:t>
      </w:r>
    </w:p>
    <w:p w:rsidR="002D42A7" w:rsidRDefault="002D42A7" w:rsidP="002D42A7">
      <w:pPr>
        <w:pStyle w:val="BodyText"/>
        <w:kinsoku w:val="0"/>
        <w:overflowPunct w:val="0"/>
        <w:spacing w:before="5"/>
        <w:ind w:left="0" w:firstLine="0"/>
        <w:rPr>
          <w:b/>
          <w:bCs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8"/>
        <w:gridCol w:w="2485"/>
        <w:gridCol w:w="576"/>
        <w:gridCol w:w="2340"/>
      </w:tblGrid>
      <w:tr w:rsidR="002D42A7" w:rsidTr="002A0025">
        <w:trPr>
          <w:trHeight w:hRule="exact" w:val="240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A425F7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Disclosure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terms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Listing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Regulations</w:t>
            </w:r>
          </w:p>
        </w:tc>
      </w:tr>
      <w:tr w:rsidR="002D42A7" w:rsidTr="002A0025">
        <w:trPr>
          <w:trHeight w:hRule="exact" w:val="47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Item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D35B03">
            <w:pPr>
              <w:pStyle w:val="TableParagraph"/>
              <w:kinsoku w:val="0"/>
              <w:overflowPunct w:val="0"/>
              <w:ind w:left="102" w:right="136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position w:val="-6"/>
                <w:sz w:val="20"/>
                <w:szCs w:val="20"/>
              </w:rPr>
              <w:t>(Yes/No/NA)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375B66" w:rsidP="00486F27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Terms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conditions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appointment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DC51BA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various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committees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DC51BA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Code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conduct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directors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personnel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DC51BA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establishment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vigil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mechanism/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Whistle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Blower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policy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0282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Criteria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making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payments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non-executive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dealing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transactions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1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determining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‘material’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subsidiaries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familiarization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programmes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imparted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directors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47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593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designated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officials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responsible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assisting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handling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investor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grievances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grievance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redressal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relevant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552E38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Financial</w:t>
            </w:r>
            <w:r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results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9F09D0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Shareholding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pattern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9F09D0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468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5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agreements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media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companies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and/or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their</w:t>
            </w:r>
            <w:r>
              <w:rPr>
                <w:rFonts w:ascii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associates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9F09D0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2D42A7" w:rsidTr="002A0025">
        <w:trPr>
          <w:trHeight w:hRule="exact" w:val="240"/>
        </w:trPr>
        <w:tc>
          <w:tcPr>
            <w:tcW w:w="7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8" w:lineRule="exact"/>
              <w:ind w:left="102"/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656D7A" w:rsidRDefault="003E694D" w:rsidP="002A0025">
            <w:pPr>
              <w:rPr>
                <w:rFonts w:ascii="Arial" w:hAnsi="Arial" w:cs="Arial"/>
                <w:sz w:val="20"/>
                <w:szCs w:val="20"/>
              </w:rPr>
            </w:pPr>
            <w:r w:rsidRPr="00656D7A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Tr="002A0025">
        <w:trPr>
          <w:trHeight w:hRule="exact" w:val="240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Annual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Affirmations</w:t>
            </w:r>
          </w:p>
        </w:tc>
      </w:tr>
      <w:tr w:rsidR="002D42A7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Particulars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Regulation</w:t>
            </w:r>
            <w:r>
              <w:rPr>
                <w:rFonts w:ascii="Arial" w:hAnsi="Arial" w:cs="Arial"/>
                <w:b/>
                <w:bCs/>
                <w:i/>
                <w:i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Number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EA687A">
            <w:pPr>
              <w:pStyle w:val="TableParagraph"/>
              <w:kinsoku w:val="0"/>
              <w:overflowPunct w:val="0"/>
              <w:ind w:left="102" w:right="676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position w:val="-6"/>
                <w:sz w:val="20"/>
                <w:szCs w:val="20"/>
              </w:rPr>
              <w:t>(Yes/No/NA)</w:t>
            </w:r>
          </w:p>
        </w:tc>
      </w:tr>
      <w:tr w:rsidR="002D42A7" w:rsidRPr="00280A80" w:rsidTr="006367AC">
        <w:trPr>
          <w:trHeight w:hRule="exact" w:val="70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367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director(s)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have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appointed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terms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specified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criteria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‘independence’</w:t>
            </w:r>
            <w:r>
              <w:rPr>
                <w:rFonts w:ascii="Arial" w:hAnsi="Arial" w:cs="Arial"/>
                <w:i/>
                <w:i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and/or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‘eligibility’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16(1)(b)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25(6)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FF5486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i/>
                <w:i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17(1)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FF5486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D97212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Reports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17(3)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835BD7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1167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Plans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orderly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succession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appointments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0237BC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Code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Conduct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17(5)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0237BC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Fees/compensation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17(6)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8213C1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Minimum</w:t>
            </w:r>
            <w:r>
              <w:rPr>
                <w:rFonts w:ascii="Arial" w:hAnsi="Arial" w:cs="Arial"/>
                <w:i/>
                <w:i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Information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17(7)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B207A9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i/>
                <w:i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Certificate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17(8)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104A1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Risk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Assessment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Management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17(9)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104A1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434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Performance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Evaluation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i/>
                <w:iCs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17(10)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104A1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18(1)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04037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18(2)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04037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before="1" w:line="228" w:lineRule="exact"/>
              <w:ind w:left="102" w:right="165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nomination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remuneration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19(1)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04037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34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Relationship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20(1)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445EE6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256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role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risk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i/>
                <w:iCs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committee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21(1),(2),(3),(4)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35729C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Vigil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Mechanism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22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B54D84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Transaction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23(1),(5),(6),(7)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(8)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B54D84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2D42A7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ind w:left="102" w:right="144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lastRenderedPageBreak/>
              <w:t>Prior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i/>
                <w:i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all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transactions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Default="002D42A7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23(2),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(3)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A7" w:rsidRPr="00280A80" w:rsidRDefault="00B54D84" w:rsidP="002A00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4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944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related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party</w:t>
            </w:r>
            <w:r>
              <w:rPr>
                <w:rFonts w:ascii="Arial" w:hAnsi="Arial" w:cs="Arial"/>
                <w:i/>
                <w:iCs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transactions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23(4)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4F019B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731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unlisted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Subsidiary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24(1)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46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144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i/>
                <w:i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Corporate</w:t>
            </w:r>
            <w:r>
              <w:rPr>
                <w:rFonts w:ascii="Arial" w:hAnsi="Arial" w:cs="Arial"/>
                <w:i/>
                <w:i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Governance</w:t>
            </w:r>
            <w:r>
              <w:rPr>
                <w:rFonts w:ascii="Arial" w:hAnsi="Arial" w:cs="Arial"/>
                <w:i/>
                <w:i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requirements</w:t>
            </w:r>
            <w:r>
              <w:rPr>
                <w:rFonts w:ascii="Arial" w:hAnsi="Arial" w:cs="Arial"/>
                <w:i/>
                <w:i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respect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subsidiary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entity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24(2),(3),(4),(5)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(6)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  <w:tr w:rsidR="006367AC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Maximum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Directorship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Tenure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25(1)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(2)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25(3)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Familiarization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independent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25(7)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1D1556" w:rsidP="001D1556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24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Memberships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26(1)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E378D9" w:rsidP="001D1556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9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39" w:lineRule="auto"/>
              <w:ind w:left="102" w:right="587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Affirmation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code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conduct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from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members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Directors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management</w:t>
            </w:r>
            <w:r>
              <w:rPr>
                <w:rFonts w:ascii="Arial" w:hAnsi="Arial" w:cs="Arial"/>
                <w:i/>
                <w:i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personnel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26(3)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E378D9" w:rsidP="00E378D9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4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809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Disclosure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Shareholding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by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Non-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Executive</w:t>
            </w:r>
            <w:r>
              <w:rPr>
                <w:rFonts w:ascii="Arial" w:hAnsi="Arial" w:cs="Arial"/>
                <w:i/>
                <w:i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Directors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26(4)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E378D9" w:rsidP="00E378D9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6367AC" w:rsidRPr="00280A80" w:rsidTr="006367AC">
        <w:trPr>
          <w:trHeight w:hRule="exact" w:val="47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ind w:left="102" w:right="800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Policy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respect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Obligations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directors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senior</w:t>
            </w:r>
            <w:r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management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Default="006367AC" w:rsidP="002A0025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26(2)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26(5)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7AC" w:rsidRPr="00280A80" w:rsidRDefault="007225C7" w:rsidP="00F67925">
            <w:pPr>
              <w:pStyle w:val="TableParagraph"/>
              <w:kinsoku w:val="0"/>
              <w:overflowPunct w:val="0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</w:tr>
    </w:tbl>
    <w:p w:rsidR="00A848EE" w:rsidRDefault="00A848EE" w:rsidP="00A848EE">
      <w:pPr>
        <w:pStyle w:val="TableParagraph"/>
        <w:kinsoku w:val="0"/>
        <w:overflowPunct w:val="0"/>
        <w:spacing w:line="226" w:lineRule="exact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A848EE" w:rsidRDefault="00A848EE" w:rsidP="00A848EE">
      <w:pPr>
        <w:pStyle w:val="TableParagraph"/>
        <w:kinsoku w:val="0"/>
        <w:overflowPunct w:val="0"/>
        <w:spacing w:line="226" w:lineRule="exact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A848EE" w:rsidRDefault="00A848EE" w:rsidP="00A848EE">
      <w:pPr>
        <w:pStyle w:val="TableParagraph"/>
        <w:kinsoku w:val="0"/>
        <w:overflowPunct w:val="0"/>
        <w:spacing w:line="22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III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Affirmations:</w:t>
      </w:r>
    </w:p>
    <w:p w:rsidR="00A848EE" w:rsidRDefault="00A848EE" w:rsidP="00A848EE">
      <w:pPr>
        <w:pStyle w:val="TableParagraph"/>
        <w:kinsoku w:val="0"/>
        <w:overflowPunct w:val="0"/>
        <w:spacing w:before="1"/>
        <w:rPr>
          <w:sz w:val="20"/>
          <w:szCs w:val="20"/>
        </w:rPr>
      </w:pPr>
    </w:p>
    <w:p w:rsidR="00A848EE" w:rsidRDefault="00A848EE" w:rsidP="00A848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Listed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Entity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approved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Subsidiary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Policy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Corporate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Governance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</w:t>
      </w:r>
      <w:r>
        <w:rPr>
          <w:rFonts w:ascii="Arial" w:hAnsi="Arial" w:cs="Arial"/>
          <w:spacing w:val="46"/>
          <w:w w:val="9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with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respect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subsidiary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Listed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Entity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have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complied. </w:t>
      </w:r>
      <w:r w:rsidR="00A448A0">
        <w:rPr>
          <w:rFonts w:ascii="Arial" w:hAnsi="Arial" w:cs="Arial"/>
          <w:b/>
          <w:sz w:val="20"/>
          <w:szCs w:val="20"/>
        </w:rPr>
        <w:t xml:space="preserve">- </w:t>
      </w:r>
      <w:r w:rsidR="00CA2315">
        <w:rPr>
          <w:rFonts w:ascii="Arial" w:hAnsi="Arial" w:cs="Arial"/>
          <w:b/>
          <w:sz w:val="20"/>
          <w:szCs w:val="20"/>
        </w:rPr>
        <w:t>Yes</w:t>
      </w:r>
    </w:p>
    <w:p w:rsidR="00A848EE" w:rsidRDefault="00A848EE" w:rsidP="00A848EE">
      <w:pPr>
        <w:pStyle w:val="TableParagraph"/>
        <w:kinsoku w:val="0"/>
        <w:overflowPunct w:val="0"/>
        <w:spacing w:before="6"/>
        <w:rPr>
          <w:sz w:val="19"/>
          <w:szCs w:val="19"/>
        </w:rPr>
      </w:pPr>
    </w:p>
    <w:p w:rsidR="00A848EE" w:rsidRDefault="00A848EE" w:rsidP="00A848E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  <w:t>:</w:t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</w:r>
      <w:r w:rsidR="00261EBD">
        <w:rPr>
          <w:rFonts w:ascii="Arial" w:hAnsi="Arial" w:cs="Arial"/>
          <w:b/>
          <w:bCs/>
          <w:spacing w:val="-10"/>
          <w:sz w:val="20"/>
          <w:szCs w:val="20"/>
        </w:rPr>
        <w:t>Preeti Singh</w:t>
      </w:r>
    </w:p>
    <w:p w:rsidR="002D42A7" w:rsidRDefault="00A848EE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0166B">
        <w:rPr>
          <w:rFonts w:ascii="Arial" w:hAnsi="Arial" w:cs="Arial"/>
          <w:b/>
          <w:bCs/>
          <w:sz w:val="20"/>
          <w:szCs w:val="20"/>
        </w:rPr>
        <w:t>Company Secretary</w:t>
      </w: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sectPr w:rsidR="004D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3BD774F"/>
    <w:multiLevelType w:val="hybridMultilevel"/>
    <w:tmpl w:val="DEB8C598"/>
    <w:lvl w:ilvl="0" w:tplc="F73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6"/>
    <w:rsid w:val="0000001C"/>
    <w:rsid w:val="000059C3"/>
    <w:rsid w:val="0002093A"/>
    <w:rsid w:val="000237BC"/>
    <w:rsid w:val="00032981"/>
    <w:rsid w:val="000345E1"/>
    <w:rsid w:val="0009208A"/>
    <w:rsid w:val="000923BD"/>
    <w:rsid w:val="00094124"/>
    <w:rsid w:val="000A421F"/>
    <w:rsid w:val="000B01B3"/>
    <w:rsid w:val="000D5876"/>
    <w:rsid w:val="000F5817"/>
    <w:rsid w:val="000F6D21"/>
    <w:rsid w:val="00113934"/>
    <w:rsid w:val="00122EB4"/>
    <w:rsid w:val="00177172"/>
    <w:rsid w:val="00182B90"/>
    <w:rsid w:val="00187741"/>
    <w:rsid w:val="00196453"/>
    <w:rsid w:val="001A044D"/>
    <w:rsid w:val="001B1649"/>
    <w:rsid w:val="001B3ECC"/>
    <w:rsid w:val="001D1556"/>
    <w:rsid w:val="001E4E8E"/>
    <w:rsid w:val="0023475E"/>
    <w:rsid w:val="00237DF2"/>
    <w:rsid w:val="00251217"/>
    <w:rsid w:val="002528F3"/>
    <w:rsid w:val="00257F2D"/>
    <w:rsid w:val="00261EBD"/>
    <w:rsid w:val="00265415"/>
    <w:rsid w:val="00276E91"/>
    <w:rsid w:val="00280A80"/>
    <w:rsid w:val="00291D86"/>
    <w:rsid w:val="002A143B"/>
    <w:rsid w:val="002A189F"/>
    <w:rsid w:val="002A4E7F"/>
    <w:rsid w:val="002A63A3"/>
    <w:rsid w:val="002A7945"/>
    <w:rsid w:val="002C05B7"/>
    <w:rsid w:val="002D42A7"/>
    <w:rsid w:val="002F6D7C"/>
    <w:rsid w:val="00304037"/>
    <w:rsid w:val="003104A1"/>
    <w:rsid w:val="003328C5"/>
    <w:rsid w:val="00341544"/>
    <w:rsid w:val="00341CE9"/>
    <w:rsid w:val="0035729C"/>
    <w:rsid w:val="0036764B"/>
    <w:rsid w:val="00372724"/>
    <w:rsid w:val="00375B66"/>
    <w:rsid w:val="00376637"/>
    <w:rsid w:val="003A6EBA"/>
    <w:rsid w:val="003B35D8"/>
    <w:rsid w:val="003C3674"/>
    <w:rsid w:val="003C60D3"/>
    <w:rsid w:val="003E694D"/>
    <w:rsid w:val="0040166B"/>
    <w:rsid w:val="0042057C"/>
    <w:rsid w:val="00445747"/>
    <w:rsid w:val="00445EE6"/>
    <w:rsid w:val="00450ED1"/>
    <w:rsid w:val="00471EF7"/>
    <w:rsid w:val="004816BB"/>
    <w:rsid w:val="00486F27"/>
    <w:rsid w:val="004A1569"/>
    <w:rsid w:val="004A3BA4"/>
    <w:rsid w:val="004B0C71"/>
    <w:rsid w:val="004B0E5A"/>
    <w:rsid w:val="004C7A1E"/>
    <w:rsid w:val="004D2910"/>
    <w:rsid w:val="004D4493"/>
    <w:rsid w:val="004F019B"/>
    <w:rsid w:val="004F4335"/>
    <w:rsid w:val="00502828"/>
    <w:rsid w:val="00503CA7"/>
    <w:rsid w:val="0051200A"/>
    <w:rsid w:val="005142D8"/>
    <w:rsid w:val="00532A8A"/>
    <w:rsid w:val="005469E3"/>
    <w:rsid w:val="0055295E"/>
    <w:rsid w:val="00552E38"/>
    <w:rsid w:val="00552E98"/>
    <w:rsid w:val="005858D0"/>
    <w:rsid w:val="0059621C"/>
    <w:rsid w:val="005A652E"/>
    <w:rsid w:val="005D3BF7"/>
    <w:rsid w:val="005E6D20"/>
    <w:rsid w:val="0060055A"/>
    <w:rsid w:val="00602A93"/>
    <w:rsid w:val="00603B35"/>
    <w:rsid w:val="00604B5A"/>
    <w:rsid w:val="0060775D"/>
    <w:rsid w:val="00617C34"/>
    <w:rsid w:val="006367AC"/>
    <w:rsid w:val="006441AC"/>
    <w:rsid w:val="00656D7A"/>
    <w:rsid w:val="006570BA"/>
    <w:rsid w:val="00673572"/>
    <w:rsid w:val="00675939"/>
    <w:rsid w:val="006A1659"/>
    <w:rsid w:val="006A190A"/>
    <w:rsid w:val="006B7CA9"/>
    <w:rsid w:val="006C57B5"/>
    <w:rsid w:val="006D01A1"/>
    <w:rsid w:val="006F0912"/>
    <w:rsid w:val="00703EE7"/>
    <w:rsid w:val="007225C7"/>
    <w:rsid w:val="00742F5E"/>
    <w:rsid w:val="00744EB4"/>
    <w:rsid w:val="00751D55"/>
    <w:rsid w:val="00756418"/>
    <w:rsid w:val="007A7FDB"/>
    <w:rsid w:val="007D5BD5"/>
    <w:rsid w:val="007F71AD"/>
    <w:rsid w:val="00807A4D"/>
    <w:rsid w:val="008213C1"/>
    <w:rsid w:val="00830E38"/>
    <w:rsid w:val="00835BD7"/>
    <w:rsid w:val="00846591"/>
    <w:rsid w:val="00846B6B"/>
    <w:rsid w:val="00854377"/>
    <w:rsid w:val="00886452"/>
    <w:rsid w:val="008B363D"/>
    <w:rsid w:val="008B5CE5"/>
    <w:rsid w:val="008B772E"/>
    <w:rsid w:val="008E2B0C"/>
    <w:rsid w:val="00905268"/>
    <w:rsid w:val="00914DD4"/>
    <w:rsid w:val="00920A67"/>
    <w:rsid w:val="009269C4"/>
    <w:rsid w:val="0094057A"/>
    <w:rsid w:val="00951A43"/>
    <w:rsid w:val="00954788"/>
    <w:rsid w:val="009666A1"/>
    <w:rsid w:val="009675A5"/>
    <w:rsid w:val="00983191"/>
    <w:rsid w:val="00991149"/>
    <w:rsid w:val="00992F2E"/>
    <w:rsid w:val="009A5E26"/>
    <w:rsid w:val="009C0459"/>
    <w:rsid w:val="009E11AD"/>
    <w:rsid w:val="009E265D"/>
    <w:rsid w:val="009F09D0"/>
    <w:rsid w:val="009F4EE0"/>
    <w:rsid w:val="00A05489"/>
    <w:rsid w:val="00A155A4"/>
    <w:rsid w:val="00A26FD3"/>
    <w:rsid w:val="00A425F7"/>
    <w:rsid w:val="00A448A0"/>
    <w:rsid w:val="00A54D35"/>
    <w:rsid w:val="00A65DF2"/>
    <w:rsid w:val="00A700DA"/>
    <w:rsid w:val="00A848EE"/>
    <w:rsid w:val="00AA050C"/>
    <w:rsid w:val="00AA0CDF"/>
    <w:rsid w:val="00AA4FBE"/>
    <w:rsid w:val="00AA536C"/>
    <w:rsid w:val="00AC3AE0"/>
    <w:rsid w:val="00AC4DC7"/>
    <w:rsid w:val="00AE066A"/>
    <w:rsid w:val="00AE5E6F"/>
    <w:rsid w:val="00AF1B1C"/>
    <w:rsid w:val="00AF1E27"/>
    <w:rsid w:val="00B04F3D"/>
    <w:rsid w:val="00B16C65"/>
    <w:rsid w:val="00B207A9"/>
    <w:rsid w:val="00B2240A"/>
    <w:rsid w:val="00B30E84"/>
    <w:rsid w:val="00B54D84"/>
    <w:rsid w:val="00B70DD6"/>
    <w:rsid w:val="00B8547B"/>
    <w:rsid w:val="00B859A7"/>
    <w:rsid w:val="00BB149B"/>
    <w:rsid w:val="00BB6AF4"/>
    <w:rsid w:val="00BD75FD"/>
    <w:rsid w:val="00BE6D84"/>
    <w:rsid w:val="00BF2440"/>
    <w:rsid w:val="00BF5975"/>
    <w:rsid w:val="00C14BB3"/>
    <w:rsid w:val="00C17551"/>
    <w:rsid w:val="00C17C0D"/>
    <w:rsid w:val="00C2232F"/>
    <w:rsid w:val="00C337FC"/>
    <w:rsid w:val="00C37228"/>
    <w:rsid w:val="00C45A09"/>
    <w:rsid w:val="00C62D08"/>
    <w:rsid w:val="00C639A2"/>
    <w:rsid w:val="00C70BF0"/>
    <w:rsid w:val="00C76904"/>
    <w:rsid w:val="00C77838"/>
    <w:rsid w:val="00C8606B"/>
    <w:rsid w:val="00C92BB1"/>
    <w:rsid w:val="00CA20C2"/>
    <w:rsid w:val="00CA2315"/>
    <w:rsid w:val="00CA2E63"/>
    <w:rsid w:val="00CA6027"/>
    <w:rsid w:val="00CD20E8"/>
    <w:rsid w:val="00CD5055"/>
    <w:rsid w:val="00CE0754"/>
    <w:rsid w:val="00CE33BA"/>
    <w:rsid w:val="00CF19AE"/>
    <w:rsid w:val="00D03442"/>
    <w:rsid w:val="00D037E2"/>
    <w:rsid w:val="00D35B03"/>
    <w:rsid w:val="00D37BA7"/>
    <w:rsid w:val="00D52E88"/>
    <w:rsid w:val="00D67CE9"/>
    <w:rsid w:val="00D70A83"/>
    <w:rsid w:val="00D72D17"/>
    <w:rsid w:val="00D80751"/>
    <w:rsid w:val="00D80994"/>
    <w:rsid w:val="00D81BCF"/>
    <w:rsid w:val="00D84D05"/>
    <w:rsid w:val="00D91217"/>
    <w:rsid w:val="00D96A9D"/>
    <w:rsid w:val="00D97212"/>
    <w:rsid w:val="00DA655A"/>
    <w:rsid w:val="00DB4B2A"/>
    <w:rsid w:val="00DC3A06"/>
    <w:rsid w:val="00DC51BA"/>
    <w:rsid w:val="00DC69E0"/>
    <w:rsid w:val="00E05841"/>
    <w:rsid w:val="00E16238"/>
    <w:rsid w:val="00E378D9"/>
    <w:rsid w:val="00E45916"/>
    <w:rsid w:val="00E51024"/>
    <w:rsid w:val="00E71656"/>
    <w:rsid w:val="00EA2915"/>
    <w:rsid w:val="00EA687A"/>
    <w:rsid w:val="00EB0798"/>
    <w:rsid w:val="00EB2979"/>
    <w:rsid w:val="00EC217E"/>
    <w:rsid w:val="00EC2882"/>
    <w:rsid w:val="00EC6949"/>
    <w:rsid w:val="00EE1E11"/>
    <w:rsid w:val="00EE3909"/>
    <w:rsid w:val="00F02939"/>
    <w:rsid w:val="00F03635"/>
    <w:rsid w:val="00F06706"/>
    <w:rsid w:val="00F13950"/>
    <w:rsid w:val="00F22FD6"/>
    <w:rsid w:val="00F43FF8"/>
    <w:rsid w:val="00F53C6C"/>
    <w:rsid w:val="00F67925"/>
    <w:rsid w:val="00F715DE"/>
    <w:rsid w:val="00FB6AAF"/>
    <w:rsid w:val="00FC7D3D"/>
    <w:rsid w:val="00FD3DC1"/>
    <w:rsid w:val="00FE2676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DA1C4-373D-4034-B6A9-B0A71414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6C92-C508-4B83-A762-F83FF607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cp:lastModifiedBy>Sonali Mulukh (IT\ES-NEAPS)</cp:lastModifiedBy>
  <dcterms:modified xsi:type="dcterms:W3CDTF">2016-09-26T10:20:00Z</dcterms:modified>
  <cp:revision>253</cp:revision>
</cp:coreProperties>
</file>